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214" w:rsidRPr="002434F8" w:rsidRDefault="002434F8" w:rsidP="002434F8">
      <w:pPr>
        <w:jc w:val="center"/>
        <w:rPr>
          <w:rFonts w:ascii="Times New Roman" w:hAnsi="Times New Roman" w:cs="Times New Roman"/>
          <w:sz w:val="24"/>
          <w:szCs w:val="24"/>
        </w:rPr>
      </w:pPr>
      <w:r w:rsidRPr="002434F8">
        <w:rPr>
          <w:rFonts w:ascii="Times New Roman" w:hAnsi="Times New Roman" w:cs="Times New Roman"/>
          <w:sz w:val="24"/>
          <w:szCs w:val="24"/>
        </w:rPr>
        <w:t xml:space="preserve">Сведения о ППС ВлГУ, прошедших обученик </w:t>
      </w:r>
      <w:r w:rsidRPr="002434F8">
        <w:rPr>
          <w:rFonts w:ascii="Times New Roman" w:hAnsi="Times New Roman" w:cs="Times New Roman"/>
          <w:sz w:val="24"/>
          <w:szCs w:val="24"/>
        </w:rPr>
        <w:t xml:space="preserve">по </w:t>
      </w:r>
      <w:r w:rsidRPr="002434F8">
        <w:rPr>
          <w:rFonts w:ascii="Times New Roman" w:hAnsi="Times New Roman" w:cs="Times New Roman"/>
          <w:sz w:val="24"/>
          <w:szCs w:val="24"/>
        </w:rPr>
        <w:t>программам ДПО, связанными</w:t>
      </w:r>
      <w:r w:rsidRPr="002434F8">
        <w:rPr>
          <w:rFonts w:ascii="Times New Roman" w:hAnsi="Times New Roman" w:cs="Times New Roman"/>
          <w:sz w:val="24"/>
          <w:szCs w:val="24"/>
        </w:rPr>
        <w:t xml:space="preserve"> с разработкой и реализацией рабочих программ дисциплин/модулей для формирования универсальной компетенции в области экономической культуры, в том числе финансовой грамотности</w:t>
      </w:r>
      <w:r w:rsidRPr="002434F8">
        <w:rPr>
          <w:rFonts w:ascii="Times New Roman" w:hAnsi="Times New Roman" w:cs="Times New Roman"/>
          <w:sz w:val="24"/>
          <w:szCs w:val="24"/>
        </w:rPr>
        <w:t xml:space="preserve"> (ОП 38.05.01 Экономическая безопасность)</w:t>
      </w:r>
    </w:p>
    <w:tbl>
      <w:tblPr>
        <w:tblW w:w="158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276"/>
        <w:gridCol w:w="709"/>
        <w:gridCol w:w="4252"/>
        <w:gridCol w:w="2552"/>
        <w:gridCol w:w="3543"/>
      </w:tblGrid>
      <w:tr w:rsidR="002434F8" w:rsidRPr="002434F8" w:rsidTr="002434F8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Долж</w:t>
            </w: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ность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Сроки прохож-дения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программы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удостоверения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проведения</w:t>
            </w:r>
          </w:p>
        </w:tc>
      </w:tr>
      <w:tr w:rsidR="002434F8" w:rsidRPr="002434F8" w:rsidTr="002434F8">
        <w:trPr>
          <w:trHeight w:val="2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Быкова Маргарита Леонидовна</w:t>
            </w:r>
          </w:p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доцент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14.11.2025-14.12.2025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Технологическое предпринимательство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040000675551 </w:t>
            </w:r>
          </w:p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рег.номер785-У10670              дата выдачи 15.12.2025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ФГАОУ ВО "Национальный исследовательский технологический университет "МИСИС", г. Москва</w:t>
            </w:r>
          </w:p>
        </w:tc>
      </w:tr>
      <w:tr w:rsidR="002434F8" w:rsidRPr="002434F8" w:rsidTr="002434F8">
        <w:trPr>
          <w:trHeight w:val="2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24.09.2024-05.11.2024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Финансовое просвещение как основа устойчивого развития территории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рег. номер 0292-08/2024                 дата выдачи 12.11.2024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Ассоциация развития финансовой грамотности г. Москва</w:t>
            </w:r>
          </w:p>
        </w:tc>
      </w:tr>
      <w:tr w:rsidR="002434F8" w:rsidRPr="002434F8" w:rsidTr="002434F8">
        <w:trPr>
          <w:trHeight w:val="2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24.07.2023-09.10.2023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252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Экономическая безопасность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 xml:space="preserve">502410429465      </w:t>
            </w:r>
          </w:p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 xml:space="preserve">рег. номер 5406, </w:t>
            </w:r>
          </w:p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дата выдачи 20.10.2023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Мытищи, Российский университет кооперации</w:t>
            </w:r>
          </w:p>
        </w:tc>
      </w:tr>
      <w:tr w:rsidR="002434F8" w:rsidRPr="002434F8" w:rsidTr="002434F8">
        <w:trPr>
          <w:trHeight w:val="82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Власенко Ксения Андреевна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преподаватель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24.09.2024-05.11.2024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Финансовое просвещение как основа устойчивого развития территории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рег. номер 0269-08/2024                 дата выдачи 12.11.2024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Ассоциация развития финансовой грамотности г. Москва</w:t>
            </w:r>
          </w:p>
        </w:tc>
      </w:tr>
      <w:tr w:rsidR="002434F8" w:rsidRPr="002434F8" w:rsidTr="002434F8">
        <w:trPr>
          <w:trHeight w:val="2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24.07.2023-09.10.2023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252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Экономическая безопасность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 xml:space="preserve">502410429466      </w:t>
            </w:r>
          </w:p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 xml:space="preserve">рег. номер 5407, </w:t>
            </w:r>
          </w:p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дата выдачи 20.10.2023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Мытищи, Российский университет кооперации</w:t>
            </w:r>
          </w:p>
        </w:tc>
      </w:tr>
      <w:tr w:rsidR="002434F8" w:rsidRPr="002434F8" w:rsidTr="00243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26" w:type="dxa"/>
            <w:vMerge w:val="restart"/>
            <w:shd w:val="clear" w:color="000000" w:fill="FFFFFF"/>
            <w:hideMark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vMerge w:val="restart"/>
            <w:shd w:val="clear" w:color="000000" w:fill="FFFFFF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Фраймович Денис Юрьевич</w:t>
            </w:r>
          </w:p>
        </w:tc>
        <w:tc>
          <w:tcPr>
            <w:tcW w:w="1701" w:type="dxa"/>
            <w:vMerge w:val="restart"/>
            <w:shd w:val="clear" w:color="000000" w:fill="FFFFFF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профессор 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25.10.2024-31.10.2024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4252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и анализ бухгалтерской (финансовой) отчетности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332421091457 </w:t>
            </w:r>
          </w:p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рег. номер ИПК-21912                  дата выдачи 31.10.2024</w:t>
            </w:r>
          </w:p>
        </w:tc>
        <w:tc>
          <w:tcPr>
            <w:tcW w:w="3543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ВлГУ</w:t>
            </w:r>
          </w:p>
        </w:tc>
      </w:tr>
      <w:tr w:rsidR="002434F8" w:rsidRPr="002434F8" w:rsidTr="00243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26" w:type="dxa"/>
            <w:vMerge/>
            <w:shd w:val="clear" w:color="000000" w:fill="FFFFFF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01.03.2022-28.05.2022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4252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Цифровые технологии в преподавании профильных дисциплин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21У150-07643 160300033700</w:t>
            </w:r>
          </w:p>
        </w:tc>
        <w:tc>
          <w:tcPr>
            <w:tcW w:w="3543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АНО ВО "Университет Иннополис"</w:t>
            </w:r>
          </w:p>
        </w:tc>
      </w:tr>
      <w:tr w:rsidR="002434F8" w:rsidRPr="002434F8" w:rsidTr="00243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8"/>
        </w:trPr>
        <w:tc>
          <w:tcPr>
            <w:tcW w:w="426" w:type="dxa"/>
            <w:vMerge/>
            <w:shd w:val="clear" w:color="000000" w:fill="FFFFFF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23.01.2017-13.03.2017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252</w:t>
            </w:r>
          </w:p>
        </w:tc>
        <w:tc>
          <w:tcPr>
            <w:tcW w:w="4252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Экономико-правовое обеспечение экономической безопасности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ДПО №                                    0190 502401166817</w:t>
            </w:r>
          </w:p>
        </w:tc>
        <w:tc>
          <w:tcPr>
            <w:tcW w:w="3543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Владимир, Российский университет кооперации</w:t>
            </w:r>
          </w:p>
        </w:tc>
      </w:tr>
      <w:tr w:rsidR="002434F8" w:rsidRPr="002434F8" w:rsidTr="00243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8"/>
        </w:trPr>
        <w:tc>
          <w:tcPr>
            <w:tcW w:w="426" w:type="dxa"/>
            <w:vMerge w:val="restart"/>
            <w:shd w:val="clear" w:color="000000" w:fill="FFFFFF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4. </w:t>
            </w:r>
          </w:p>
        </w:tc>
        <w:tc>
          <w:tcPr>
            <w:tcW w:w="1417" w:type="dxa"/>
            <w:vMerge w:val="restart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Тесленко Ирина Борисовна</w:t>
            </w:r>
          </w:p>
        </w:tc>
        <w:tc>
          <w:tcPr>
            <w:tcW w:w="1701" w:type="dxa"/>
            <w:vMerge w:val="restart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34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профессор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22.09.2025- 21.11.2025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4252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Разработка и реализация рабочих программ дисциплин (модулей) для формирования универсальной компетенции в области экономической культуры, в том числе экономической грамотности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ПК МГУ № 062641</w:t>
            </w:r>
          </w:p>
        </w:tc>
        <w:tc>
          <w:tcPr>
            <w:tcW w:w="3543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ФГБОУ ВО «Московсккий государственный университет им М. В. Ломоносова»</w:t>
            </w:r>
          </w:p>
        </w:tc>
      </w:tr>
      <w:tr w:rsidR="002434F8" w:rsidRPr="002434F8" w:rsidTr="00243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8"/>
        </w:trPr>
        <w:tc>
          <w:tcPr>
            <w:tcW w:w="426" w:type="dxa"/>
            <w:vMerge/>
            <w:shd w:val="clear" w:color="000000" w:fill="FFFFFF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15.11.2023-24.11.2023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4252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Методология, новые образовательные технологии и особенности преподавания экономических дисциплин в высшей школе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502418760334, рег номер 21964, дата выдачи 28.11.2023</w:t>
            </w:r>
          </w:p>
        </w:tc>
        <w:tc>
          <w:tcPr>
            <w:tcW w:w="3543" w:type="dxa"/>
            <w:shd w:val="clear" w:color="000000" w:fill="FFFFFF"/>
            <w:vAlign w:val="center"/>
          </w:tcPr>
          <w:p w:rsidR="002434F8" w:rsidRPr="002434F8" w:rsidRDefault="002434F8" w:rsidP="002434F8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34F8">
              <w:rPr>
                <w:rFonts w:ascii="Times New Roman" w:hAnsi="Times New Roman" w:cs="Times New Roman"/>
                <w:color w:val="000000"/>
              </w:rPr>
              <w:t>Мытищи, Российский университет кооперации</w:t>
            </w:r>
          </w:p>
        </w:tc>
      </w:tr>
    </w:tbl>
    <w:p w:rsidR="002434F8" w:rsidRDefault="002434F8">
      <w:bookmarkStart w:id="0" w:name="_GoBack"/>
      <w:bookmarkEnd w:id="0"/>
    </w:p>
    <w:sectPr w:rsidR="002434F8" w:rsidSect="00F8278F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7AF"/>
    <w:rsid w:val="002434F8"/>
    <w:rsid w:val="002F65E4"/>
    <w:rsid w:val="003057AF"/>
    <w:rsid w:val="00334352"/>
    <w:rsid w:val="006F1371"/>
    <w:rsid w:val="007E0C67"/>
    <w:rsid w:val="00806D07"/>
    <w:rsid w:val="008E4FF8"/>
    <w:rsid w:val="008E57FA"/>
    <w:rsid w:val="009625AE"/>
    <w:rsid w:val="00973214"/>
    <w:rsid w:val="009C146D"/>
    <w:rsid w:val="00A1332F"/>
    <w:rsid w:val="00CC4E19"/>
    <w:rsid w:val="00D029BE"/>
    <w:rsid w:val="00F8278F"/>
    <w:rsid w:val="00FA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8FD69"/>
  <w15:chartTrackingRefBased/>
  <w15:docId w15:val="{220EED84-BCC1-4065-8E45-05CCEFF2A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6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7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Л. Гришанова</dc:creator>
  <cp:keywords/>
  <dc:description/>
  <cp:lastModifiedBy>Елена Р. Хорошева</cp:lastModifiedBy>
  <cp:revision>4</cp:revision>
  <cp:lastPrinted>2026-09-16T10:28:00Z</cp:lastPrinted>
  <dcterms:created xsi:type="dcterms:W3CDTF">2026-09-16T13:39:00Z</dcterms:created>
  <dcterms:modified xsi:type="dcterms:W3CDTF">2026-09-17T12:23:00Z</dcterms:modified>
</cp:coreProperties>
</file>